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0FAF5" w14:textId="77777777" w:rsidR="000E4343" w:rsidRDefault="00DD0B90">
      <w:pPr>
        <w:jc w:val="center"/>
      </w:pPr>
      <w:r>
        <w:rPr>
          <w:b/>
          <w:color w:val="C7A34A"/>
          <w:sz w:val="22"/>
        </w:rPr>
        <w:t>ROOTED IN LEADERSHIP</w:t>
      </w:r>
    </w:p>
    <w:p w14:paraId="57485DD2" w14:textId="77777777" w:rsidR="000E4343" w:rsidRDefault="00DD0B90">
      <w:pPr>
        <w:pStyle w:val="Title"/>
        <w:jc w:val="center"/>
      </w:pPr>
      <w:r>
        <w:t>Give Me This Mountain</w:t>
      </w:r>
    </w:p>
    <w:p w14:paraId="6802943D" w14:textId="0DD6F744" w:rsidR="000E4343" w:rsidRDefault="00DD0B90" w:rsidP="00F52A19">
      <w:pPr>
        <w:pStyle w:val="Subtitle"/>
        <w:jc w:val="center"/>
      </w:pPr>
      <w:r>
        <w:t xml:space="preserve">Joshua 14:6–15 </w:t>
      </w:r>
      <w:proofErr w:type="gramStart"/>
      <w:r>
        <w:t>NKJV  •</w:t>
      </w:r>
      <w:proofErr w:type="gramEnd"/>
      <w:r>
        <w:t xml:space="preserve">  September 9, </w:t>
      </w:r>
      <w:proofErr w:type="gramStart"/>
      <w:r>
        <w:t>2026  •</w:t>
      </w:r>
      <w:proofErr w:type="gramEnd"/>
      <w:r>
        <w:t xml:space="preserve">  6:00 PM</w:t>
      </w:r>
      <w:r>
        <w:br/>
        <w:t>Student Guide</w:t>
      </w:r>
    </w:p>
    <w:p w14:paraId="45FDE4FE" w14:textId="77777777" w:rsidR="000E4343" w:rsidRDefault="00DD0B90">
      <w:pPr>
        <w:pStyle w:val="Heading1"/>
      </w:pPr>
      <w:r>
        <w:t>B</w:t>
      </w:r>
      <w:r>
        <w:t>efore We Begin</w:t>
      </w:r>
    </w:p>
    <w:p w14:paraId="3846AF47" w14:textId="4D0C288C" w:rsidR="000E4343" w:rsidRDefault="00DD0B90">
      <w:r>
        <w:t xml:space="preserve">Caleb’s story asks us to see mountains differently. Some are obstacles </w:t>
      </w:r>
      <w:r w:rsidRPr="00F52A19">
        <w:rPr>
          <w:b/>
          <w:bCs/>
        </w:rPr>
        <w:t>God moves</w:t>
      </w:r>
      <w:r>
        <w:t xml:space="preserve">. Some are difficulties </w:t>
      </w:r>
      <w:r w:rsidRPr="00F52A19">
        <w:rPr>
          <w:b/>
          <w:bCs/>
        </w:rPr>
        <w:t>God</w:t>
      </w:r>
      <w:r>
        <w:t xml:space="preserve"> </w:t>
      </w:r>
      <w:r w:rsidR="00F52A19" w:rsidRPr="00F52A19">
        <w:rPr>
          <w:b/>
          <w:bCs/>
        </w:rPr>
        <w:t>brings us over</w:t>
      </w:r>
      <w:r>
        <w:t xml:space="preserve">. </w:t>
      </w:r>
      <w:r w:rsidR="00F52A19">
        <w:t>Then, s</w:t>
      </w:r>
      <w:r>
        <w:t xml:space="preserve">ome are assignments </w:t>
      </w:r>
      <w:r w:rsidRPr="00F52A19">
        <w:rPr>
          <w:b/>
          <w:bCs/>
        </w:rPr>
        <w:t>God prepares us to possess</w:t>
      </w:r>
      <w:r>
        <w:t>.</w:t>
      </w:r>
    </w:p>
    <w:p w14:paraId="0ABF09D1" w14:textId="77777777" w:rsidR="000E4343" w:rsidRDefault="00DD0B90">
      <w:pPr>
        <w:pStyle w:val="Prompt"/>
      </w:pPr>
      <w:r>
        <w:t>When I hear “mountain,” I first think:</w:t>
      </w:r>
    </w:p>
    <w:p w14:paraId="5DE8544A" w14:textId="77777777" w:rsidR="000E4343" w:rsidRDefault="00DD0B90">
      <w:r>
        <w:rPr>
          <w:color w:val="AAB5AE"/>
          <w:sz w:val="18"/>
        </w:rPr>
        <w:t>________________________________________________________________________________</w:t>
      </w:r>
    </w:p>
    <w:p w14:paraId="34F69205" w14:textId="77777777" w:rsidR="000E4343" w:rsidRDefault="00DD0B90">
      <w:r>
        <w:rPr>
          <w:color w:val="AAB5AE"/>
          <w:sz w:val="18"/>
        </w:rPr>
        <w:t>________________________________________________________________________________</w:t>
      </w:r>
    </w:p>
    <w:p w14:paraId="724C9C4F" w14:textId="77777777" w:rsidR="000E4343" w:rsidRDefault="00DD0B90">
      <w:pPr>
        <w:pStyle w:val="Heading1"/>
      </w:pPr>
      <w:r>
        <w:t>Read and Observe — Joshua 14:6–15</w:t>
      </w:r>
    </w:p>
    <w:p w14:paraId="00158262" w14:textId="77777777" w:rsidR="000E4343" w:rsidRDefault="00DD0B90">
      <w:pPr>
        <w:pStyle w:val="Prompt"/>
      </w:pPr>
      <w:r>
        <w:t>What does Caleb remember from forty-five years earlier?</w:t>
      </w:r>
    </w:p>
    <w:p w14:paraId="54378A7F" w14:textId="77777777" w:rsidR="000E4343" w:rsidRDefault="00DD0B90">
      <w:r>
        <w:rPr>
          <w:color w:val="AAB5AE"/>
          <w:sz w:val="18"/>
        </w:rPr>
        <w:t>________________________________________________________________________________</w:t>
      </w:r>
    </w:p>
    <w:p w14:paraId="71C8FA02" w14:textId="77777777" w:rsidR="000E4343" w:rsidRDefault="00DD0B90">
      <w:r>
        <w:rPr>
          <w:color w:val="AAB5AE"/>
          <w:sz w:val="18"/>
        </w:rPr>
        <w:t>________________________________________________________________________________</w:t>
      </w:r>
    </w:p>
    <w:p w14:paraId="462C1E54" w14:textId="77777777" w:rsidR="000E4343" w:rsidRDefault="00DD0B90">
      <w:pPr>
        <w:pStyle w:val="Prompt"/>
      </w:pPr>
      <w:r>
        <w:t>What evidence shows that Caleb remained ready?</w:t>
      </w:r>
    </w:p>
    <w:p w14:paraId="2594633F" w14:textId="77777777" w:rsidR="000E4343" w:rsidRDefault="00DD0B90">
      <w:r>
        <w:rPr>
          <w:color w:val="AAB5AE"/>
          <w:sz w:val="18"/>
        </w:rPr>
        <w:t>________________________________________________________________________________</w:t>
      </w:r>
    </w:p>
    <w:p w14:paraId="48B01C7C" w14:textId="77777777" w:rsidR="000E4343" w:rsidRDefault="00DD0B90">
      <w:r>
        <w:rPr>
          <w:color w:val="AAB5AE"/>
          <w:sz w:val="18"/>
        </w:rPr>
        <w:t>________________________________________________________________________________</w:t>
      </w:r>
    </w:p>
    <w:p w14:paraId="2741AE85" w14:textId="77777777" w:rsidR="000E4343" w:rsidRDefault="00DD0B90">
      <w:pPr>
        <w:pStyle w:val="Prompt"/>
      </w:pPr>
      <w:r>
        <w:t>What resistance is still present at Hebron?</w:t>
      </w:r>
    </w:p>
    <w:p w14:paraId="1DD0E641" w14:textId="77777777" w:rsidR="000E4343" w:rsidRDefault="00DD0B90">
      <w:r>
        <w:rPr>
          <w:color w:val="AAB5AE"/>
          <w:sz w:val="18"/>
        </w:rPr>
        <w:t>________________________________________________________________________________</w:t>
      </w:r>
    </w:p>
    <w:p w14:paraId="721E1F75" w14:textId="77777777" w:rsidR="000E4343" w:rsidRDefault="00DD0B90">
      <w:r>
        <w:rPr>
          <w:color w:val="AAB5AE"/>
          <w:sz w:val="18"/>
        </w:rPr>
        <w:t>________________________________________________________________________________</w:t>
      </w:r>
    </w:p>
    <w:p w14:paraId="08A9AF2A" w14:textId="77777777" w:rsidR="000E4343" w:rsidRDefault="00DD0B90">
      <w:pPr>
        <w:pStyle w:val="Prompt"/>
      </w:pPr>
      <w:r>
        <w:t>What words show that Caleb depends on God rather than himself?</w:t>
      </w:r>
    </w:p>
    <w:p w14:paraId="70B181D9" w14:textId="77777777" w:rsidR="000E4343" w:rsidRDefault="00DD0B90">
      <w:r>
        <w:rPr>
          <w:color w:val="AAB5AE"/>
          <w:sz w:val="18"/>
        </w:rPr>
        <w:t>________________________________________________________________________________</w:t>
      </w:r>
    </w:p>
    <w:p w14:paraId="64CF4662" w14:textId="77777777" w:rsidR="000E4343" w:rsidRDefault="00DD0B90">
      <w:r>
        <w:rPr>
          <w:color w:val="AAB5AE"/>
          <w:sz w:val="18"/>
        </w:rPr>
        <w:t>________________________________________________________________________________</w:t>
      </w:r>
    </w:p>
    <w:p w14:paraId="27C966E3" w14:textId="77777777" w:rsidR="000E4343" w:rsidRDefault="000E4343">
      <w:pPr>
        <w:spacing w:after="0"/>
      </w:pPr>
    </w:p>
    <w:p w14:paraId="747CE81B" w14:textId="77777777" w:rsidR="000E4343" w:rsidRDefault="00DD0B90">
      <w:r>
        <w:br w:type="page"/>
      </w:r>
    </w:p>
    <w:p w14:paraId="76E1453F" w14:textId="77777777" w:rsidR="000E4343" w:rsidRDefault="00DD0B90">
      <w:pPr>
        <w:pStyle w:val="Heading1"/>
      </w:pPr>
      <w:r>
        <w:lastRenderedPageBreak/>
        <w:t>1. Remember the Promise Beyond the Problem</w:t>
      </w:r>
    </w:p>
    <w:p w14:paraId="3B2A8264" w14:textId="77777777" w:rsidR="000E4343" w:rsidRDefault="00DD0B90">
      <w:r>
        <w:t>Caleb acknowledges the fortified cities and the Anakim, but he refuses to make the problem louder than God’s promise.</w:t>
      </w:r>
    </w:p>
    <w:p w14:paraId="68D8FD95" w14:textId="77777777" w:rsidR="000E4343" w:rsidRDefault="00DD0B90">
      <w:pPr>
        <w:pStyle w:val="Prompt"/>
      </w:pPr>
      <w:r>
        <w:t>Complete the thought:</w:t>
      </w:r>
    </w:p>
    <w:p w14:paraId="6785335D" w14:textId="6BDC0957" w:rsidR="000E4343" w:rsidRDefault="00F52A19">
      <w:r>
        <w:t>My Faith</w:t>
      </w:r>
      <w:r w:rsidR="00DD0B90">
        <w:t xml:space="preserve"> does not deny the ____________________. It places the problem beneath the ____________________ of God.</w:t>
      </w:r>
    </w:p>
    <w:p w14:paraId="7C1068BF" w14:textId="77777777" w:rsidR="000E4343" w:rsidRDefault="00DD0B90">
      <w:pPr>
        <w:pStyle w:val="Prompt"/>
      </w:pPr>
      <w:r>
        <w:t>The problem I can see is:</w:t>
      </w:r>
    </w:p>
    <w:p w14:paraId="1C8F7228" w14:textId="77777777" w:rsidR="000E4343" w:rsidRDefault="00DD0B90">
      <w:r>
        <w:rPr>
          <w:color w:val="AAB5AE"/>
          <w:sz w:val="18"/>
        </w:rPr>
        <w:t>________________________________________________________________________________</w:t>
      </w:r>
    </w:p>
    <w:p w14:paraId="461B2B4B" w14:textId="77777777" w:rsidR="000E4343" w:rsidRDefault="00DD0B90">
      <w:r>
        <w:rPr>
          <w:color w:val="AAB5AE"/>
          <w:sz w:val="18"/>
        </w:rPr>
        <w:t>________________________________________________________________________________</w:t>
      </w:r>
    </w:p>
    <w:p w14:paraId="1B58B005" w14:textId="373D9C8E" w:rsidR="000E4343" w:rsidRDefault="00DD0B90">
      <w:pPr>
        <w:pStyle w:val="Prompt"/>
      </w:pPr>
      <w:r>
        <w:t>The truth about God</w:t>
      </w:r>
      <w:r w:rsidR="00F52A19">
        <w:t>’s Promise</w:t>
      </w:r>
      <w:r>
        <w:t xml:space="preserve"> I must remember is:</w:t>
      </w:r>
    </w:p>
    <w:p w14:paraId="34656624" w14:textId="77777777" w:rsidR="000E4343" w:rsidRDefault="00DD0B90">
      <w:r>
        <w:rPr>
          <w:color w:val="AAB5AE"/>
          <w:sz w:val="18"/>
        </w:rPr>
        <w:t>________________________________________________________________________________</w:t>
      </w:r>
    </w:p>
    <w:p w14:paraId="310C4101" w14:textId="77777777" w:rsidR="000E4343" w:rsidRDefault="00DD0B90">
      <w:r>
        <w:rPr>
          <w:color w:val="AAB5AE"/>
          <w:sz w:val="18"/>
        </w:rPr>
        <w:t>________________________________________________________________________________</w:t>
      </w:r>
    </w:p>
    <w:p w14:paraId="3E26999B" w14:textId="77777777" w:rsidR="000E4343" w:rsidRDefault="00DD0B90">
      <w:pPr>
        <w:pStyle w:val="Heading2"/>
      </w:pPr>
      <w:r>
        <w:t>Faith Report or Fear Report?</w:t>
      </w:r>
    </w:p>
    <w:tbl>
      <w:tblPr>
        <w:tblW w:w="0" w:type="auto"/>
        <w:jc w:val="center"/>
        <w:tblLayout w:type="fixed"/>
        <w:tblLook w:val="04A0" w:firstRow="1" w:lastRow="0" w:firstColumn="1" w:lastColumn="0" w:noHBand="0" w:noVBand="1"/>
      </w:tblPr>
      <w:tblGrid>
        <w:gridCol w:w="4997"/>
        <w:gridCol w:w="4997"/>
      </w:tblGrid>
      <w:tr w:rsidR="000E4343" w14:paraId="1B4BE3E3" w14:textId="77777777">
        <w:trPr>
          <w:jc w:val="center"/>
        </w:trPr>
        <w:tc>
          <w:tcPr>
            <w:tcW w:w="4997" w:type="dxa"/>
            <w:tcBorders>
              <w:top w:val="single" w:sz="6" w:space="0" w:color="0E5135"/>
              <w:left w:val="single" w:sz="6" w:space="0" w:color="0E5135"/>
              <w:bottom w:val="single" w:sz="6" w:space="0" w:color="0E5135"/>
              <w:right w:val="single" w:sz="6" w:space="0" w:color="0E5135"/>
            </w:tcBorders>
            <w:shd w:val="clear" w:color="auto" w:fill="0E5135"/>
            <w:tcMar>
              <w:top w:w="100" w:type="dxa"/>
              <w:left w:w="120" w:type="dxa"/>
              <w:bottom w:w="100" w:type="dxa"/>
              <w:right w:w="120" w:type="dxa"/>
            </w:tcMar>
          </w:tcPr>
          <w:p w14:paraId="69DFABC5" w14:textId="77777777" w:rsidR="000E4343" w:rsidRDefault="00DD0B90">
            <w:r>
              <w:rPr>
                <w:b/>
                <w:color w:val="FFFFFF"/>
              </w:rPr>
              <w:t>A FEAR REPORT…</w:t>
            </w:r>
          </w:p>
        </w:tc>
        <w:tc>
          <w:tcPr>
            <w:tcW w:w="4997" w:type="dxa"/>
            <w:tcBorders>
              <w:top w:val="single" w:sz="6" w:space="0" w:color="0E5135"/>
              <w:left w:val="single" w:sz="6" w:space="0" w:color="0E5135"/>
              <w:bottom w:val="single" w:sz="6" w:space="0" w:color="0E5135"/>
              <w:right w:val="single" w:sz="6" w:space="0" w:color="0E5135"/>
            </w:tcBorders>
            <w:shd w:val="clear" w:color="auto" w:fill="0E5135"/>
            <w:tcMar>
              <w:top w:w="100" w:type="dxa"/>
              <w:left w:w="120" w:type="dxa"/>
              <w:bottom w:w="100" w:type="dxa"/>
              <w:right w:w="120" w:type="dxa"/>
            </w:tcMar>
          </w:tcPr>
          <w:p w14:paraId="44CD83F3" w14:textId="77777777" w:rsidR="000E4343" w:rsidRDefault="00DD0B90">
            <w:r>
              <w:rPr>
                <w:b/>
                <w:color w:val="FFFFFF"/>
              </w:rPr>
              <w:t>A FAITH REPORT…</w:t>
            </w:r>
          </w:p>
        </w:tc>
      </w:tr>
      <w:tr w:rsidR="000E4343" w14:paraId="25729AE9" w14:textId="77777777">
        <w:trPr>
          <w:jc w:val="center"/>
        </w:trPr>
        <w:tc>
          <w:tcPr>
            <w:tcW w:w="4824" w:type="dxa"/>
            <w:tcBorders>
              <w:top w:val="single" w:sz="6" w:space="0" w:color="D5DDD7"/>
              <w:left w:val="single" w:sz="6" w:space="0" w:color="D5DDD7"/>
              <w:bottom w:val="single" w:sz="6" w:space="0" w:color="D5DDD7"/>
              <w:right w:val="single" w:sz="6" w:space="0" w:color="D5DDD7"/>
            </w:tcBorders>
            <w:tcMar>
              <w:top w:w="100" w:type="dxa"/>
              <w:left w:w="120" w:type="dxa"/>
              <w:bottom w:w="100" w:type="dxa"/>
              <w:right w:w="120" w:type="dxa"/>
            </w:tcMar>
          </w:tcPr>
          <w:p w14:paraId="49723070" w14:textId="77777777" w:rsidR="000E4343" w:rsidRDefault="00DD0B90">
            <w:r>
              <w:t>Magnifies what is against us</w:t>
            </w:r>
          </w:p>
        </w:tc>
        <w:tc>
          <w:tcPr>
            <w:tcW w:w="4824" w:type="dxa"/>
            <w:tcBorders>
              <w:top w:val="single" w:sz="6" w:space="0" w:color="D5DDD7"/>
              <w:left w:val="single" w:sz="6" w:space="0" w:color="D5DDD7"/>
              <w:bottom w:val="single" w:sz="6" w:space="0" w:color="D5DDD7"/>
              <w:right w:val="single" w:sz="6" w:space="0" w:color="D5DDD7"/>
            </w:tcBorders>
            <w:tcMar>
              <w:top w:w="100" w:type="dxa"/>
              <w:left w:w="120" w:type="dxa"/>
              <w:bottom w:w="100" w:type="dxa"/>
              <w:right w:w="120" w:type="dxa"/>
            </w:tcMar>
          </w:tcPr>
          <w:p w14:paraId="3CB922A3" w14:textId="77777777" w:rsidR="000E4343" w:rsidRDefault="00DD0B90">
            <w:r>
              <w:t>Magnifies the God who is with us</w:t>
            </w:r>
          </w:p>
        </w:tc>
      </w:tr>
      <w:tr w:rsidR="000E4343" w14:paraId="7755A03E" w14:textId="77777777">
        <w:trPr>
          <w:jc w:val="center"/>
        </w:trPr>
        <w:tc>
          <w:tcPr>
            <w:tcW w:w="4824" w:type="dxa"/>
            <w:tcBorders>
              <w:top w:val="single" w:sz="6" w:space="0" w:color="D5DDD7"/>
              <w:left w:val="single" w:sz="6" w:space="0" w:color="D5DDD7"/>
              <w:bottom w:val="single" w:sz="6" w:space="0" w:color="D5DDD7"/>
              <w:right w:val="single" w:sz="6" w:space="0" w:color="D5DDD7"/>
            </w:tcBorders>
            <w:tcMar>
              <w:top w:w="100" w:type="dxa"/>
              <w:left w:w="120" w:type="dxa"/>
              <w:bottom w:w="100" w:type="dxa"/>
              <w:right w:w="120" w:type="dxa"/>
            </w:tcMar>
          </w:tcPr>
          <w:p w14:paraId="38ADB25D" w14:textId="77777777" w:rsidR="000E4343" w:rsidRDefault="00DD0B90">
            <w:r>
              <w:t>Treats resistance as final</w:t>
            </w:r>
          </w:p>
        </w:tc>
        <w:tc>
          <w:tcPr>
            <w:tcW w:w="4824" w:type="dxa"/>
            <w:tcBorders>
              <w:top w:val="single" w:sz="6" w:space="0" w:color="D5DDD7"/>
              <w:left w:val="single" w:sz="6" w:space="0" w:color="D5DDD7"/>
              <w:bottom w:val="single" w:sz="6" w:space="0" w:color="D5DDD7"/>
              <w:right w:val="single" w:sz="6" w:space="0" w:color="D5DDD7"/>
            </w:tcBorders>
            <w:tcMar>
              <w:top w:w="100" w:type="dxa"/>
              <w:left w:w="120" w:type="dxa"/>
              <w:bottom w:w="100" w:type="dxa"/>
              <w:right w:w="120" w:type="dxa"/>
            </w:tcMar>
          </w:tcPr>
          <w:p w14:paraId="7AA06BD4" w14:textId="77777777" w:rsidR="000E4343" w:rsidRDefault="00DD0B90">
            <w:r>
              <w:t>Sees resistance through God’s truth</w:t>
            </w:r>
          </w:p>
        </w:tc>
      </w:tr>
      <w:tr w:rsidR="000E4343" w14:paraId="3B10499A" w14:textId="77777777">
        <w:trPr>
          <w:jc w:val="center"/>
        </w:trPr>
        <w:tc>
          <w:tcPr>
            <w:tcW w:w="4824" w:type="dxa"/>
            <w:tcBorders>
              <w:top w:val="single" w:sz="6" w:space="0" w:color="D5DDD7"/>
              <w:left w:val="single" w:sz="6" w:space="0" w:color="D5DDD7"/>
              <w:bottom w:val="single" w:sz="6" w:space="0" w:color="D5DDD7"/>
              <w:right w:val="single" w:sz="6" w:space="0" w:color="D5DDD7"/>
            </w:tcBorders>
            <w:tcMar>
              <w:top w:w="100" w:type="dxa"/>
              <w:left w:w="120" w:type="dxa"/>
              <w:bottom w:w="100" w:type="dxa"/>
              <w:right w:w="120" w:type="dxa"/>
            </w:tcMar>
          </w:tcPr>
          <w:p w14:paraId="2AF17105" w14:textId="77777777" w:rsidR="000E4343" w:rsidRDefault="00DD0B90">
            <w:r>
              <w:t>Pushes us backward</w:t>
            </w:r>
          </w:p>
        </w:tc>
        <w:tc>
          <w:tcPr>
            <w:tcW w:w="4824" w:type="dxa"/>
            <w:tcBorders>
              <w:top w:val="single" w:sz="6" w:space="0" w:color="D5DDD7"/>
              <w:left w:val="single" w:sz="6" w:space="0" w:color="D5DDD7"/>
              <w:bottom w:val="single" w:sz="6" w:space="0" w:color="D5DDD7"/>
              <w:right w:val="single" w:sz="6" w:space="0" w:color="D5DDD7"/>
            </w:tcBorders>
            <w:tcMar>
              <w:top w:w="100" w:type="dxa"/>
              <w:left w:w="120" w:type="dxa"/>
              <w:bottom w:w="100" w:type="dxa"/>
              <w:right w:w="120" w:type="dxa"/>
            </w:tcMar>
          </w:tcPr>
          <w:p w14:paraId="0B89A875" w14:textId="77777777" w:rsidR="000E4343" w:rsidRDefault="00DD0B90">
            <w:r>
              <w:t>Calls us into faithful obedience</w:t>
            </w:r>
          </w:p>
        </w:tc>
      </w:tr>
    </w:tbl>
    <w:p w14:paraId="7AE45C27" w14:textId="77777777" w:rsidR="000E4343" w:rsidRDefault="00DD0B90">
      <w:pPr>
        <w:pStyle w:val="Prompt"/>
      </w:pPr>
      <w:r>
        <w:t>One fear-centered sentence I need to replace:</w:t>
      </w:r>
    </w:p>
    <w:p w14:paraId="25B041C0" w14:textId="77777777" w:rsidR="000E4343" w:rsidRDefault="00DD0B90">
      <w:r>
        <w:rPr>
          <w:color w:val="AAB5AE"/>
          <w:sz w:val="18"/>
        </w:rPr>
        <w:t>________________________________________________________________________________</w:t>
      </w:r>
    </w:p>
    <w:p w14:paraId="75D726B5" w14:textId="51ABD49E" w:rsidR="000E4343" w:rsidRDefault="00DD0B90">
      <w:pPr>
        <w:pStyle w:val="Prompt"/>
      </w:pPr>
      <w:r>
        <w:t>A faith-centered</w:t>
      </w:r>
      <w:r>
        <w:t xml:space="preserve"> grounded sentence:</w:t>
      </w:r>
    </w:p>
    <w:p w14:paraId="59F4E44A" w14:textId="77777777" w:rsidR="000E4343" w:rsidRDefault="00DD0B90">
      <w:r>
        <w:rPr>
          <w:color w:val="AAB5AE"/>
          <w:sz w:val="18"/>
        </w:rPr>
        <w:t>________________________________________________________________________________</w:t>
      </w:r>
    </w:p>
    <w:p w14:paraId="22E6D283" w14:textId="77777777" w:rsidR="000E4343" w:rsidRDefault="00DD0B90">
      <w:r>
        <w:rPr>
          <w:color w:val="AAB5AE"/>
          <w:sz w:val="18"/>
        </w:rPr>
        <w:t>________________________________________________________________________________</w:t>
      </w:r>
    </w:p>
    <w:p w14:paraId="0C26A716" w14:textId="77777777" w:rsidR="000E4343" w:rsidRDefault="00DD0B90">
      <w:r>
        <w:br w:type="page"/>
      </w:r>
    </w:p>
    <w:p w14:paraId="41E4B303" w14:textId="77777777" w:rsidR="000E4343" w:rsidRDefault="00DD0B90">
      <w:pPr>
        <w:pStyle w:val="Heading1"/>
      </w:pPr>
      <w:r>
        <w:lastRenderedPageBreak/>
        <w:t>2. Stay Strong as You Wait</w:t>
      </w:r>
    </w:p>
    <w:p w14:paraId="7DB44085" w14:textId="79EBB6B7" w:rsidR="000E4343" w:rsidRDefault="00DD0B90">
      <w:r>
        <w:t xml:space="preserve">Caleb was </w:t>
      </w:r>
      <w:r w:rsidR="00F52A19">
        <w:t>85</w:t>
      </w:r>
      <w:r>
        <w:t xml:space="preserve">, </w:t>
      </w:r>
      <w:r w:rsidR="00F52A19">
        <w:t>45</w:t>
      </w:r>
      <w:r>
        <w:t xml:space="preserve"> years removed from the original promise, yet still ready. The wait did not erase his worship, service, discipline, or courage.</w:t>
      </w:r>
    </w:p>
    <w:p w14:paraId="071C24A2" w14:textId="77777777" w:rsidR="000E4343" w:rsidRDefault="00DD0B90">
      <w:pPr>
        <w:pStyle w:val="Prompt"/>
      </w:pPr>
      <w:r>
        <w:t>Complete the thought:</w:t>
      </w:r>
    </w:p>
    <w:p w14:paraId="5DB60722" w14:textId="77777777" w:rsidR="000E4343" w:rsidRDefault="00DD0B90">
      <w:r>
        <w:t>The time between revelation and manifestation can become a ____________________ ground instead of a wasteland.</w:t>
      </w:r>
    </w:p>
    <w:p w14:paraId="2B3C8A9B" w14:textId="77777777" w:rsidR="000E4343" w:rsidRDefault="00DD0B90">
      <w:pPr>
        <w:pStyle w:val="Heading2"/>
      </w:pPr>
      <w:r>
        <w:t>My Waiting Plan</w:t>
      </w:r>
    </w:p>
    <w:p w14:paraId="4C9E1B53" w14:textId="77777777" w:rsidR="000E4343" w:rsidRDefault="00DD0B90">
      <w:pPr>
        <w:pStyle w:val="Prompt"/>
      </w:pPr>
      <w:r>
        <w:t>WORD — What truth will I return to?</w:t>
      </w:r>
    </w:p>
    <w:p w14:paraId="688B0FC6" w14:textId="77777777" w:rsidR="000E4343" w:rsidRDefault="00DD0B90">
      <w:r>
        <w:rPr>
          <w:color w:val="AAB5AE"/>
          <w:sz w:val="18"/>
        </w:rPr>
        <w:t>________________________________________________________________________________</w:t>
      </w:r>
    </w:p>
    <w:p w14:paraId="39E909DA" w14:textId="77777777" w:rsidR="000E4343" w:rsidRDefault="00DD0B90">
      <w:pPr>
        <w:pStyle w:val="Prompt"/>
      </w:pPr>
      <w:r>
        <w:t>PRAYER — What will I consistently bring to God?</w:t>
      </w:r>
    </w:p>
    <w:p w14:paraId="3C2BD1C1" w14:textId="77777777" w:rsidR="000E4343" w:rsidRDefault="00DD0B90">
      <w:r>
        <w:rPr>
          <w:color w:val="AAB5AE"/>
          <w:sz w:val="18"/>
        </w:rPr>
        <w:t>________________________________________________________________________________</w:t>
      </w:r>
    </w:p>
    <w:p w14:paraId="781A9F9E" w14:textId="77777777" w:rsidR="000E4343" w:rsidRDefault="00DD0B90">
      <w:pPr>
        <w:pStyle w:val="Prompt"/>
      </w:pPr>
      <w:r>
        <w:t>WORSHIP — How will I honor God before the outcome?</w:t>
      </w:r>
    </w:p>
    <w:p w14:paraId="306A6DAE" w14:textId="77777777" w:rsidR="000E4343" w:rsidRDefault="00DD0B90">
      <w:r>
        <w:rPr>
          <w:color w:val="AAB5AE"/>
          <w:sz w:val="18"/>
        </w:rPr>
        <w:t>________________________________________________________________________________</w:t>
      </w:r>
    </w:p>
    <w:p w14:paraId="7DFE7AA8" w14:textId="77777777" w:rsidR="000E4343" w:rsidRDefault="00DD0B90">
      <w:pPr>
        <w:pStyle w:val="Prompt"/>
      </w:pPr>
      <w:r>
        <w:t>SERVICE — What present assignment must I keep doing?</w:t>
      </w:r>
    </w:p>
    <w:p w14:paraId="26B4860E" w14:textId="77777777" w:rsidR="000E4343" w:rsidRDefault="00DD0B90">
      <w:r>
        <w:rPr>
          <w:color w:val="AAB5AE"/>
          <w:sz w:val="18"/>
        </w:rPr>
        <w:t>________________________________________________________________________________</w:t>
      </w:r>
    </w:p>
    <w:p w14:paraId="768786D9" w14:textId="77777777" w:rsidR="000E4343" w:rsidRDefault="00DD0B90">
      <w:pPr>
        <w:pStyle w:val="Prompt"/>
      </w:pPr>
      <w:r>
        <w:t>BOUNDARIES — What distraction, shortcut, or compromise must I guard against?</w:t>
      </w:r>
    </w:p>
    <w:p w14:paraId="484D22C6" w14:textId="77777777" w:rsidR="000E4343" w:rsidRDefault="00DD0B90">
      <w:r>
        <w:rPr>
          <w:color w:val="AAB5AE"/>
          <w:sz w:val="18"/>
        </w:rPr>
        <w:t>________________________________________________________________________________</w:t>
      </w:r>
    </w:p>
    <w:p w14:paraId="1CD61A8F" w14:textId="77777777" w:rsidR="000E4343" w:rsidRDefault="000E4343">
      <w:pPr>
        <w:spacing w:after="0"/>
      </w:pPr>
    </w:p>
    <w:p w14:paraId="5CC5A961" w14:textId="77777777" w:rsidR="000E4343" w:rsidRDefault="00DD0B90">
      <w:r>
        <w:br w:type="page"/>
      </w:r>
    </w:p>
    <w:p w14:paraId="25FFC861" w14:textId="77777777" w:rsidR="000E4343" w:rsidRDefault="00DD0B90">
      <w:pPr>
        <w:pStyle w:val="Heading1"/>
      </w:pPr>
      <w:r>
        <w:lastRenderedPageBreak/>
        <w:t>3. Possess What God Promised</w:t>
      </w:r>
    </w:p>
    <w:p w14:paraId="60B6F86B" w14:textId="77777777" w:rsidR="000E4343" w:rsidRDefault="00DD0B90">
      <w:r>
        <w:t>Caleb names the mountain, expects resistance, depends on God’s presence, receives Joshua’s blessing, and moves toward an inheritance that will bless generations.</w:t>
      </w:r>
    </w:p>
    <w:p w14:paraId="66651023" w14:textId="77777777" w:rsidR="000E4343" w:rsidRDefault="00DD0B90">
      <w:pPr>
        <w:pStyle w:val="Prompt"/>
      </w:pPr>
      <w:r>
        <w:t>Complete the thought:</w:t>
      </w:r>
    </w:p>
    <w:p w14:paraId="4E2904CD" w14:textId="77777777" w:rsidR="000E4343" w:rsidRDefault="00DD0B90">
      <w:r>
        <w:t>Possession is not ____________________. It is obedient movement under God’s promise, presence, timing, and order.</w:t>
      </w:r>
    </w:p>
    <w:p w14:paraId="16AA1081" w14:textId="77777777" w:rsidR="000E4343" w:rsidRDefault="00DD0B90">
      <w:pPr>
        <w:pStyle w:val="Heading2"/>
      </w:pPr>
      <w:r>
        <w:t>Discern the Assignment</w:t>
      </w:r>
    </w:p>
    <w:p w14:paraId="1547EB26" w14:textId="77777777" w:rsidR="000E4343" w:rsidRDefault="00DD0B90">
      <w:pPr>
        <w:pStyle w:val="Prompt"/>
      </w:pPr>
      <w:r>
        <w:t>What specific “mountain” may be before me?</w:t>
      </w:r>
    </w:p>
    <w:p w14:paraId="0314D2D2" w14:textId="77777777" w:rsidR="000E4343" w:rsidRDefault="00DD0B90">
      <w:r>
        <w:rPr>
          <w:color w:val="AAB5AE"/>
          <w:sz w:val="18"/>
        </w:rPr>
        <w:t>________________________________________________________________________________</w:t>
      </w:r>
    </w:p>
    <w:p w14:paraId="50E876BD" w14:textId="77777777" w:rsidR="000E4343" w:rsidRDefault="00DD0B90">
      <w:r>
        <w:rPr>
          <w:color w:val="AAB5AE"/>
          <w:sz w:val="18"/>
        </w:rPr>
        <w:t>________________________________________________________________________________</w:t>
      </w:r>
    </w:p>
    <w:p w14:paraId="01201033" w14:textId="77777777" w:rsidR="000E4343" w:rsidRDefault="00DD0B90">
      <w:pPr>
        <w:pStyle w:val="Prompt"/>
      </w:pPr>
      <w:r>
        <w:t>What biblical truth and godly confirmation support this assignment?</w:t>
      </w:r>
    </w:p>
    <w:p w14:paraId="461A2F59" w14:textId="77777777" w:rsidR="000E4343" w:rsidRDefault="00DD0B90">
      <w:r>
        <w:rPr>
          <w:color w:val="AAB5AE"/>
          <w:sz w:val="18"/>
        </w:rPr>
        <w:t>________________________________________________________________________________</w:t>
      </w:r>
    </w:p>
    <w:p w14:paraId="7597335C" w14:textId="77777777" w:rsidR="000E4343" w:rsidRDefault="00DD0B90">
      <w:r>
        <w:rPr>
          <w:color w:val="AAB5AE"/>
          <w:sz w:val="18"/>
        </w:rPr>
        <w:t>________________________________________________________________________________</w:t>
      </w:r>
    </w:p>
    <w:p w14:paraId="449A4768" w14:textId="77777777" w:rsidR="000E4343" w:rsidRDefault="00DD0B90">
      <w:pPr>
        <w:pStyle w:val="Prompt"/>
      </w:pPr>
      <w:r>
        <w:t>What resistance must I prepare to face?</w:t>
      </w:r>
    </w:p>
    <w:p w14:paraId="6DB24BB4" w14:textId="77777777" w:rsidR="000E4343" w:rsidRDefault="00DD0B90">
      <w:r>
        <w:rPr>
          <w:color w:val="AAB5AE"/>
          <w:sz w:val="18"/>
        </w:rPr>
        <w:t>________________________________________________________________________________</w:t>
      </w:r>
    </w:p>
    <w:p w14:paraId="6C0F19F2" w14:textId="77777777" w:rsidR="000E4343" w:rsidRDefault="00DD0B90">
      <w:r>
        <w:rPr>
          <w:color w:val="AAB5AE"/>
          <w:sz w:val="18"/>
        </w:rPr>
        <w:t>________________________________________________________________________________</w:t>
      </w:r>
    </w:p>
    <w:p w14:paraId="1A6345F0" w14:textId="77777777" w:rsidR="000E4343" w:rsidRDefault="00DD0B90">
      <w:pPr>
        <w:pStyle w:val="Prompt"/>
      </w:pPr>
      <w:r>
        <w:t>Who may be blessed by my faithful obedience?</w:t>
      </w:r>
    </w:p>
    <w:p w14:paraId="6D7EC6C0" w14:textId="77777777" w:rsidR="000E4343" w:rsidRDefault="00DD0B90">
      <w:r>
        <w:rPr>
          <w:color w:val="AAB5AE"/>
          <w:sz w:val="18"/>
        </w:rPr>
        <w:t>________________________________________________________________________________</w:t>
      </w:r>
    </w:p>
    <w:p w14:paraId="339BA74A" w14:textId="77777777" w:rsidR="000E4343" w:rsidRDefault="00DD0B90">
      <w:r>
        <w:rPr>
          <w:color w:val="AAB5AE"/>
          <w:sz w:val="18"/>
        </w:rPr>
        <w:t>________________________________________________________________________________</w:t>
      </w:r>
    </w:p>
    <w:p w14:paraId="756D9F51" w14:textId="77777777" w:rsidR="000E4343" w:rsidRDefault="00DD0B90">
      <w:pPr>
        <w:pStyle w:val="Heading2"/>
      </w:pPr>
      <w:r>
        <w:t>Presumption or Possession?</w:t>
      </w:r>
    </w:p>
    <w:p w14:paraId="0985D3AD" w14:textId="77777777" w:rsidR="000E4343" w:rsidRDefault="00DD0B90">
      <w:r>
        <w:t>Circle or underline the qualities that should mark faithful possession:</w:t>
      </w:r>
    </w:p>
    <w:p w14:paraId="6E164107" w14:textId="77777777" w:rsidR="000E4343" w:rsidRDefault="00DD0B90">
      <w:r>
        <w:t>humility   •   timing   •   accountability   •   courage   •   service   •   preparation   •   dependence on God</w:t>
      </w:r>
    </w:p>
    <w:p w14:paraId="66C997AF" w14:textId="77777777" w:rsidR="000E4343" w:rsidRDefault="00DD0B90">
      <w:r>
        <w:br w:type="page"/>
      </w:r>
    </w:p>
    <w:p w14:paraId="5ECD1560" w14:textId="77777777" w:rsidR="000E4343" w:rsidRDefault="00DD0B90">
      <w:pPr>
        <w:pStyle w:val="Heading1"/>
      </w:pPr>
      <w:r>
        <w:lastRenderedPageBreak/>
        <w:t>The CLAIM Leadership Practice</w:t>
      </w:r>
    </w:p>
    <w:tbl>
      <w:tblPr>
        <w:tblW w:w="0" w:type="auto"/>
        <w:jc w:val="center"/>
        <w:tblLayout w:type="fixed"/>
        <w:tblLook w:val="04A0" w:firstRow="1" w:lastRow="0" w:firstColumn="1" w:lastColumn="0" w:noHBand="0" w:noVBand="1"/>
      </w:tblPr>
      <w:tblGrid>
        <w:gridCol w:w="4997"/>
        <w:gridCol w:w="4997"/>
      </w:tblGrid>
      <w:tr w:rsidR="000E4343" w14:paraId="76D19D2E" w14:textId="77777777">
        <w:trPr>
          <w:jc w:val="center"/>
        </w:trPr>
        <w:tc>
          <w:tcPr>
            <w:tcW w:w="4997" w:type="dxa"/>
            <w:tcBorders>
              <w:top w:val="single" w:sz="6" w:space="0" w:color="0E5135"/>
              <w:left w:val="single" w:sz="6" w:space="0" w:color="0E5135"/>
              <w:bottom w:val="single" w:sz="6" w:space="0" w:color="0E5135"/>
              <w:right w:val="single" w:sz="6" w:space="0" w:color="0E5135"/>
            </w:tcBorders>
            <w:shd w:val="clear" w:color="auto" w:fill="0E5135"/>
            <w:tcMar>
              <w:top w:w="100" w:type="dxa"/>
              <w:left w:w="120" w:type="dxa"/>
              <w:bottom w:w="100" w:type="dxa"/>
              <w:right w:w="120" w:type="dxa"/>
            </w:tcMar>
          </w:tcPr>
          <w:p w14:paraId="7CB9E6ED" w14:textId="77777777" w:rsidR="000E4343" w:rsidRDefault="00DD0B90">
            <w:pPr>
              <w:jc w:val="center"/>
            </w:pPr>
            <w:r>
              <w:rPr>
                <w:b/>
                <w:color w:val="FFFFFF"/>
                <w:sz w:val="44"/>
              </w:rPr>
              <w:t>C</w:t>
            </w:r>
          </w:p>
        </w:tc>
        <w:tc>
          <w:tcPr>
            <w:tcW w:w="4997" w:type="dxa"/>
            <w:tcBorders>
              <w:top w:val="single" w:sz="6" w:space="0" w:color="0E5135"/>
              <w:left w:val="single" w:sz="6" w:space="0" w:color="0E5135"/>
              <w:bottom w:val="single" w:sz="6" w:space="0" w:color="0E5135"/>
              <w:right w:val="single" w:sz="6" w:space="0" w:color="0E5135"/>
            </w:tcBorders>
            <w:shd w:val="clear" w:color="auto" w:fill="E8F0EA"/>
            <w:tcMar>
              <w:top w:w="100" w:type="dxa"/>
              <w:left w:w="120" w:type="dxa"/>
              <w:bottom w:w="100" w:type="dxa"/>
              <w:right w:w="120" w:type="dxa"/>
            </w:tcMar>
          </w:tcPr>
          <w:p w14:paraId="02DD1740" w14:textId="77777777" w:rsidR="000E4343" w:rsidRDefault="00DD0B90">
            <w:r>
              <w:rPr>
                <w:b/>
                <w:color w:val="0E5135"/>
              </w:rPr>
              <w:t>Call the promise to mind</w:t>
            </w:r>
            <w:r>
              <w:rPr>
                <w:b/>
                <w:color w:val="0E5135"/>
              </w:rPr>
              <w:br/>
            </w:r>
            <w:r>
              <w:t>What has God clearly revealed?</w:t>
            </w:r>
          </w:p>
        </w:tc>
      </w:tr>
    </w:tbl>
    <w:p w14:paraId="6287F0FC" w14:textId="77777777" w:rsidR="000E4343" w:rsidRDefault="00DD0B90">
      <w:r>
        <w:t>My response:</w:t>
      </w:r>
    </w:p>
    <w:p w14:paraId="1434ED75" w14:textId="77777777" w:rsidR="000E4343" w:rsidRDefault="00DD0B90">
      <w:r>
        <w:rPr>
          <w:color w:val="AAB5AE"/>
          <w:sz w:val="18"/>
        </w:rPr>
        <w:t>________________________________________________________________________________</w:t>
      </w:r>
    </w:p>
    <w:tbl>
      <w:tblPr>
        <w:tblW w:w="0" w:type="auto"/>
        <w:jc w:val="center"/>
        <w:tblLayout w:type="fixed"/>
        <w:tblLook w:val="04A0" w:firstRow="1" w:lastRow="0" w:firstColumn="1" w:lastColumn="0" w:noHBand="0" w:noVBand="1"/>
      </w:tblPr>
      <w:tblGrid>
        <w:gridCol w:w="4997"/>
        <w:gridCol w:w="4997"/>
      </w:tblGrid>
      <w:tr w:rsidR="000E4343" w14:paraId="6BD9AD51" w14:textId="77777777">
        <w:trPr>
          <w:jc w:val="center"/>
        </w:trPr>
        <w:tc>
          <w:tcPr>
            <w:tcW w:w="4997" w:type="dxa"/>
            <w:tcBorders>
              <w:top w:val="single" w:sz="6" w:space="0" w:color="0E5135"/>
              <w:left w:val="single" w:sz="6" w:space="0" w:color="0E5135"/>
              <w:bottom w:val="single" w:sz="6" w:space="0" w:color="0E5135"/>
              <w:right w:val="single" w:sz="6" w:space="0" w:color="0E5135"/>
            </w:tcBorders>
            <w:shd w:val="clear" w:color="auto" w:fill="0E5135"/>
            <w:tcMar>
              <w:top w:w="100" w:type="dxa"/>
              <w:left w:w="120" w:type="dxa"/>
              <w:bottom w:w="100" w:type="dxa"/>
              <w:right w:w="120" w:type="dxa"/>
            </w:tcMar>
          </w:tcPr>
          <w:p w14:paraId="4D866949" w14:textId="77777777" w:rsidR="000E4343" w:rsidRDefault="00DD0B90">
            <w:pPr>
              <w:jc w:val="center"/>
            </w:pPr>
            <w:r>
              <w:rPr>
                <w:b/>
                <w:color w:val="FFFFFF"/>
                <w:sz w:val="44"/>
              </w:rPr>
              <w:t>L</w:t>
            </w:r>
          </w:p>
        </w:tc>
        <w:tc>
          <w:tcPr>
            <w:tcW w:w="4997" w:type="dxa"/>
            <w:tcBorders>
              <w:top w:val="single" w:sz="6" w:space="0" w:color="0E5135"/>
              <w:left w:val="single" w:sz="6" w:space="0" w:color="0E5135"/>
              <w:bottom w:val="single" w:sz="6" w:space="0" w:color="0E5135"/>
              <w:right w:val="single" w:sz="6" w:space="0" w:color="0E5135"/>
            </w:tcBorders>
            <w:shd w:val="clear" w:color="auto" w:fill="E8F0EA"/>
            <w:tcMar>
              <w:top w:w="100" w:type="dxa"/>
              <w:left w:w="120" w:type="dxa"/>
              <w:bottom w:w="100" w:type="dxa"/>
              <w:right w:w="120" w:type="dxa"/>
            </w:tcMar>
          </w:tcPr>
          <w:p w14:paraId="3881EFCF" w14:textId="77777777" w:rsidR="000E4343" w:rsidRDefault="00DD0B90">
            <w:r>
              <w:rPr>
                <w:b/>
                <w:color w:val="0E5135"/>
              </w:rPr>
              <w:t>Live faithful while you wait</w:t>
            </w:r>
            <w:r>
              <w:rPr>
                <w:b/>
                <w:color w:val="0E5135"/>
              </w:rPr>
              <w:br/>
            </w:r>
            <w:r>
              <w:t>What keeps you ready?</w:t>
            </w:r>
          </w:p>
        </w:tc>
      </w:tr>
    </w:tbl>
    <w:p w14:paraId="18DAE374" w14:textId="77777777" w:rsidR="000E4343" w:rsidRDefault="00DD0B90">
      <w:r>
        <w:t>My response:</w:t>
      </w:r>
    </w:p>
    <w:p w14:paraId="2054A9B1" w14:textId="77777777" w:rsidR="000E4343" w:rsidRDefault="00DD0B90">
      <w:r>
        <w:rPr>
          <w:color w:val="AAB5AE"/>
          <w:sz w:val="18"/>
        </w:rPr>
        <w:t>________________________________________________________________________________</w:t>
      </w:r>
    </w:p>
    <w:tbl>
      <w:tblPr>
        <w:tblW w:w="0" w:type="auto"/>
        <w:jc w:val="center"/>
        <w:tblLayout w:type="fixed"/>
        <w:tblLook w:val="04A0" w:firstRow="1" w:lastRow="0" w:firstColumn="1" w:lastColumn="0" w:noHBand="0" w:noVBand="1"/>
      </w:tblPr>
      <w:tblGrid>
        <w:gridCol w:w="4997"/>
        <w:gridCol w:w="4997"/>
      </w:tblGrid>
      <w:tr w:rsidR="000E4343" w14:paraId="5392F96F" w14:textId="77777777">
        <w:trPr>
          <w:jc w:val="center"/>
        </w:trPr>
        <w:tc>
          <w:tcPr>
            <w:tcW w:w="4997" w:type="dxa"/>
            <w:tcBorders>
              <w:top w:val="single" w:sz="6" w:space="0" w:color="0E5135"/>
              <w:left w:val="single" w:sz="6" w:space="0" w:color="0E5135"/>
              <w:bottom w:val="single" w:sz="6" w:space="0" w:color="0E5135"/>
              <w:right w:val="single" w:sz="6" w:space="0" w:color="0E5135"/>
            </w:tcBorders>
            <w:shd w:val="clear" w:color="auto" w:fill="0E5135"/>
            <w:tcMar>
              <w:top w:w="100" w:type="dxa"/>
              <w:left w:w="120" w:type="dxa"/>
              <w:bottom w:w="100" w:type="dxa"/>
              <w:right w:w="120" w:type="dxa"/>
            </w:tcMar>
          </w:tcPr>
          <w:p w14:paraId="6AFEA8E4" w14:textId="77777777" w:rsidR="000E4343" w:rsidRDefault="00DD0B90">
            <w:pPr>
              <w:jc w:val="center"/>
            </w:pPr>
            <w:r>
              <w:rPr>
                <w:b/>
                <w:color w:val="FFFFFF"/>
                <w:sz w:val="44"/>
              </w:rPr>
              <w:t>A</w:t>
            </w:r>
          </w:p>
        </w:tc>
        <w:tc>
          <w:tcPr>
            <w:tcW w:w="4997" w:type="dxa"/>
            <w:tcBorders>
              <w:top w:val="single" w:sz="6" w:space="0" w:color="0E5135"/>
              <w:left w:val="single" w:sz="6" w:space="0" w:color="0E5135"/>
              <w:bottom w:val="single" w:sz="6" w:space="0" w:color="0E5135"/>
              <w:right w:val="single" w:sz="6" w:space="0" w:color="0E5135"/>
            </w:tcBorders>
            <w:shd w:val="clear" w:color="auto" w:fill="E8F0EA"/>
            <w:tcMar>
              <w:top w:w="100" w:type="dxa"/>
              <w:left w:w="120" w:type="dxa"/>
              <w:bottom w:w="100" w:type="dxa"/>
              <w:right w:w="120" w:type="dxa"/>
            </w:tcMar>
          </w:tcPr>
          <w:p w14:paraId="46A21881" w14:textId="77777777" w:rsidR="000E4343" w:rsidRDefault="00DD0B90">
            <w:r>
              <w:rPr>
                <w:b/>
                <w:color w:val="0E5135"/>
              </w:rPr>
              <w:t>Align fear under faith</w:t>
            </w:r>
            <w:r>
              <w:rPr>
                <w:b/>
                <w:color w:val="0E5135"/>
              </w:rPr>
              <w:br/>
            </w:r>
            <w:r>
              <w:t>What fear must stop controlling your report?</w:t>
            </w:r>
          </w:p>
        </w:tc>
      </w:tr>
    </w:tbl>
    <w:p w14:paraId="4877F8BB" w14:textId="77777777" w:rsidR="000E4343" w:rsidRDefault="00DD0B90">
      <w:r>
        <w:t>My response:</w:t>
      </w:r>
    </w:p>
    <w:p w14:paraId="3D8DFCDE" w14:textId="77777777" w:rsidR="000E4343" w:rsidRDefault="00DD0B90">
      <w:r>
        <w:rPr>
          <w:color w:val="AAB5AE"/>
          <w:sz w:val="18"/>
        </w:rPr>
        <w:t>________________________________________________________________________________</w:t>
      </w:r>
    </w:p>
    <w:tbl>
      <w:tblPr>
        <w:tblW w:w="0" w:type="auto"/>
        <w:jc w:val="center"/>
        <w:tblLayout w:type="fixed"/>
        <w:tblLook w:val="04A0" w:firstRow="1" w:lastRow="0" w:firstColumn="1" w:lastColumn="0" w:noHBand="0" w:noVBand="1"/>
      </w:tblPr>
      <w:tblGrid>
        <w:gridCol w:w="4997"/>
        <w:gridCol w:w="4997"/>
      </w:tblGrid>
      <w:tr w:rsidR="000E4343" w14:paraId="53FD1041" w14:textId="77777777">
        <w:trPr>
          <w:jc w:val="center"/>
        </w:trPr>
        <w:tc>
          <w:tcPr>
            <w:tcW w:w="4997" w:type="dxa"/>
            <w:tcBorders>
              <w:top w:val="single" w:sz="6" w:space="0" w:color="0E5135"/>
              <w:left w:val="single" w:sz="6" w:space="0" w:color="0E5135"/>
              <w:bottom w:val="single" w:sz="6" w:space="0" w:color="0E5135"/>
              <w:right w:val="single" w:sz="6" w:space="0" w:color="0E5135"/>
            </w:tcBorders>
            <w:shd w:val="clear" w:color="auto" w:fill="0E5135"/>
            <w:tcMar>
              <w:top w:w="100" w:type="dxa"/>
              <w:left w:w="120" w:type="dxa"/>
              <w:bottom w:w="100" w:type="dxa"/>
              <w:right w:w="120" w:type="dxa"/>
            </w:tcMar>
          </w:tcPr>
          <w:p w14:paraId="0B2AAFD0" w14:textId="77777777" w:rsidR="000E4343" w:rsidRDefault="00DD0B90">
            <w:pPr>
              <w:jc w:val="center"/>
            </w:pPr>
            <w:r>
              <w:rPr>
                <w:b/>
                <w:color w:val="FFFFFF"/>
                <w:sz w:val="44"/>
              </w:rPr>
              <w:t>I</w:t>
            </w:r>
          </w:p>
        </w:tc>
        <w:tc>
          <w:tcPr>
            <w:tcW w:w="4997" w:type="dxa"/>
            <w:tcBorders>
              <w:top w:val="single" w:sz="6" w:space="0" w:color="0E5135"/>
              <w:left w:val="single" w:sz="6" w:space="0" w:color="0E5135"/>
              <w:bottom w:val="single" w:sz="6" w:space="0" w:color="0E5135"/>
              <w:right w:val="single" w:sz="6" w:space="0" w:color="0E5135"/>
            </w:tcBorders>
            <w:shd w:val="clear" w:color="auto" w:fill="E8F0EA"/>
            <w:tcMar>
              <w:top w:w="100" w:type="dxa"/>
              <w:left w:w="120" w:type="dxa"/>
              <w:bottom w:w="100" w:type="dxa"/>
              <w:right w:w="120" w:type="dxa"/>
            </w:tcMar>
          </w:tcPr>
          <w:p w14:paraId="7FA765E5" w14:textId="77777777" w:rsidR="000E4343" w:rsidRDefault="00DD0B90">
            <w:r>
              <w:rPr>
                <w:b/>
                <w:color w:val="0E5135"/>
              </w:rPr>
              <w:t>Identify the mountain</w:t>
            </w:r>
            <w:r>
              <w:rPr>
                <w:b/>
                <w:color w:val="0E5135"/>
              </w:rPr>
              <w:br/>
            </w:r>
            <w:r>
              <w:t>What specific assignment is before you?</w:t>
            </w:r>
          </w:p>
        </w:tc>
      </w:tr>
    </w:tbl>
    <w:p w14:paraId="2E657670" w14:textId="77777777" w:rsidR="000E4343" w:rsidRDefault="00DD0B90">
      <w:r>
        <w:t>My response:</w:t>
      </w:r>
    </w:p>
    <w:p w14:paraId="057D84F4" w14:textId="77777777" w:rsidR="000E4343" w:rsidRDefault="00DD0B90">
      <w:r>
        <w:rPr>
          <w:color w:val="AAB5AE"/>
          <w:sz w:val="18"/>
        </w:rPr>
        <w:t>________________________________________________________________________________</w:t>
      </w:r>
    </w:p>
    <w:tbl>
      <w:tblPr>
        <w:tblW w:w="0" w:type="auto"/>
        <w:jc w:val="center"/>
        <w:tblLayout w:type="fixed"/>
        <w:tblLook w:val="04A0" w:firstRow="1" w:lastRow="0" w:firstColumn="1" w:lastColumn="0" w:noHBand="0" w:noVBand="1"/>
      </w:tblPr>
      <w:tblGrid>
        <w:gridCol w:w="4997"/>
        <w:gridCol w:w="4997"/>
      </w:tblGrid>
      <w:tr w:rsidR="000E4343" w14:paraId="03E5B234" w14:textId="77777777">
        <w:trPr>
          <w:jc w:val="center"/>
        </w:trPr>
        <w:tc>
          <w:tcPr>
            <w:tcW w:w="4997" w:type="dxa"/>
            <w:tcBorders>
              <w:top w:val="single" w:sz="6" w:space="0" w:color="0E5135"/>
              <w:left w:val="single" w:sz="6" w:space="0" w:color="0E5135"/>
              <w:bottom w:val="single" w:sz="6" w:space="0" w:color="0E5135"/>
              <w:right w:val="single" w:sz="6" w:space="0" w:color="0E5135"/>
            </w:tcBorders>
            <w:shd w:val="clear" w:color="auto" w:fill="0E5135"/>
            <w:tcMar>
              <w:top w:w="100" w:type="dxa"/>
              <w:left w:w="120" w:type="dxa"/>
              <w:bottom w:w="100" w:type="dxa"/>
              <w:right w:w="120" w:type="dxa"/>
            </w:tcMar>
          </w:tcPr>
          <w:p w14:paraId="3B622516" w14:textId="77777777" w:rsidR="000E4343" w:rsidRDefault="00DD0B90">
            <w:pPr>
              <w:jc w:val="center"/>
            </w:pPr>
            <w:r>
              <w:rPr>
                <w:b/>
                <w:color w:val="FFFFFF"/>
                <w:sz w:val="44"/>
              </w:rPr>
              <w:t>M</w:t>
            </w:r>
          </w:p>
        </w:tc>
        <w:tc>
          <w:tcPr>
            <w:tcW w:w="4997" w:type="dxa"/>
            <w:tcBorders>
              <w:top w:val="single" w:sz="6" w:space="0" w:color="0E5135"/>
              <w:left w:val="single" w:sz="6" w:space="0" w:color="0E5135"/>
              <w:bottom w:val="single" w:sz="6" w:space="0" w:color="0E5135"/>
              <w:right w:val="single" w:sz="6" w:space="0" w:color="0E5135"/>
            </w:tcBorders>
            <w:shd w:val="clear" w:color="auto" w:fill="E8F0EA"/>
            <w:tcMar>
              <w:top w:w="100" w:type="dxa"/>
              <w:left w:w="120" w:type="dxa"/>
              <w:bottom w:w="100" w:type="dxa"/>
              <w:right w:w="120" w:type="dxa"/>
            </w:tcMar>
          </w:tcPr>
          <w:p w14:paraId="3F35896B" w14:textId="77777777" w:rsidR="000E4343" w:rsidRDefault="00DD0B90">
            <w:r>
              <w:rPr>
                <w:b/>
                <w:color w:val="0E5135"/>
              </w:rPr>
              <w:t>Move when God says now</w:t>
            </w:r>
            <w:r>
              <w:rPr>
                <w:b/>
                <w:color w:val="0E5135"/>
              </w:rPr>
              <w:br/>
            </w:r>
            <w:r>
              <w:t>What is your next obedient step?</w:t>
            </w:r>
          </w:p>
        </w:tc>
      </w:tr>
    </w:tbl>
    <w:p w14:paraId="1DF230B0" w14:textId="77777777" w:rsidR="000E4343" w:rsidRDefault="00DD0B90">
      <w:r>
        <w:t>My response:</w:t>
      </w:r>
    </w:p>
    <w:p w14:paraId="6F428176" w14:textId="77777777" w:rsidR="000E4343" w:rsidRDefault="00DD0B90">
      <w:r>
        <w:rPr>
          <w:color w:val="AAB5AE"/>
          <w:sz w:val="18"/>
        </w:rPr>
        <w:t>________________________________________________________________________________</w:t>
      </w:r>
    </w:p>
    <w:p w14:paraId="656D8E8A" w14:textId="77777777" w:rsidR="000E4343" w:rsidRDefault="00DD0B90">
      <w:pPr>
        <w:pStyle w:val="Heading2"/>
      </w:pPr>
      <w:r>
        <w:t>My CLAIM Commitment</w:t>
      </w:r>
    </w:p>
    <w:p w14:paraId="37023BF2" w14:textId="77777777" w:rsidR="000E4343" w:rsidRDefault="00DD0B90">
      <w:pPr>
        <w:pStyle w:val="Prompt"/>
      </w:pPr>
      <w:r>
        <w:t>This week, I will:</w:t>
      </w:r>
    </w:p>
    <w:p w14:paraId="6BC27765" w14:textId="77777777" w:rsidR="000E4343" w:rsidRDefault="00DD0B90">
      <w:r>
        <w:rPr>
          <w:color w:val="AAB5AE"/>
          <w:sz w:val="18"/>
        </w:rPr>
        <w:t>________________________________________________________________________________</w:t>
      </w:r>
    </w:p>
    <w:p w14:paraId="1E6B5EA5" w14:textId="77777777" w:rsidR="000E4343" w:rsidRDefault="00DD0B90">
      <w:r>
        <w:rPr>
          <w:color w:val="AAB5AE"/>
          <w:sz w:val="18"/>
        </w:rPr>
        <w:t>________________________________________________________________________________</w:t>
      </w:r>
    </w:p>
    <w:p w14:paraId="181AAAA6" w14:textId="77777777" w:rsidR="000E4343" w:rsidRDefault="00DD0B90">
      <w:r>
        <w:rPr>
          <w:color w:val="AAB5AE"/>
          <w:sz w:val="18"/>
        </w:rPr>
        <w:t>________________________________________________________________________________</w:t>
      </w:r>
    </w:p>
    <w:p w14:paraId="52115973" w14:textId="77777777" w:rsidR="000E4343" w:rsidRDefault="00DD0B90">
      <w:r>
        <w:br w:type="page"/>
      </w:r>
    </w:p>
    <w:p w14:paraId="7EA184FD" w14:textId="77777777" w:rsidR="000E4343" w:rsidRDefault="00DD0B90">
      <w:pPr>
        <w:pStyle w:val="Heading1"/>
      </w:pPr>
      <w:r>
        <w:lastRenderedPageBreak/>
        <w:t>Case Study: The Delayed Ministry Assignment</w:t>
      </w:r>
    </w:p>
    <w:p w14:paraId="1577D38D" w14:textId="2DD6088A" w:rsidR="000E4343" w:rsidRDefault="00DD0B90">
      <w:r>
        <w:t xml:space="preserve">Jordan sensed a call to lead a community outreach effort. The opportunity did not open immediately. Over several years, Jordan served under others, learned the neighborhood, strengthened administrative skills, and built trusted relationships. When </w:t>
      </w:r>
      <w:proofErr w:type="gramStart"/>
      <w:r>
        <w:t>a leadership</w:t>
      </w:r>
      <w:proofErr w:type="gramEnd"/>
      <w:r>
        <w:t xml:space="preserve"> opening finally came, the need was larger</w:t>
      </w:r>
      <w:r w:rsidR="00F52A19">
        <w:t xml:space="preserve">, </w:t>
      </w:r>
      <w:r>
        <w:t>and so was the resistance. Jordan now wonders whether the difficulty means the door is closed.</w:t>
      </w:r>
    </w:p>
    <w:p w14:paraId="30FB8298" w14:textId="77777777" w:rsidR="000E4343" w:rsidRDefault="00DD0B90">
      <w:pPr>
        <w:pStyle w:val="Prompt"/>
      </w:pPr>
      <w:r>
        <w:t>How did the wait prepare Jordan?</w:t>
      </w:r>
    </w:p>
    <w:p w14:paraId="3BCDC7CD" w14:textId="77777777" w:rsidR="000E4343" w:rsidRDefault="00DD0B90">
      <w:r>
        <w:rPr>
          <w:color w:val="AAB5AE"/>
          <w:sz w:val="18"/>
        </w:rPr>
        <w:t>________________________________________________________________________________</w:t>
      </w:r>
    </w:p>
    <w:p w14:paraId="6076E15B" w14:textId="77777777" w:rsidR="000E4343" w:rsidRDefault="00DD0B90">
      <w:r>
        <w:rPr>
          <w:color w:val="AAB5AE"/>
          <w:sz w:val="18"/>
        </w:rPr>
        <w:t>________________________________________________________________________________</w:t>
      </w:r>
    </w:p>
    <w:p w14:paraId="4BB050C0" w14:textId="77777777" w:rsidR="000E4343" w:rsidRDefault="00DD0B90">
      <w:pPr>
        <w:pStyle w:val="Prompt"/>
      </w:pPr>
      <w:r>
        <w:t>What fear might distort Jordan’s report?</w:t>
      </w:r>
    </w:p>
    <w:p w14:paraId="4616B6C8" w14:textId="77777777" w:rsidR="000E4343" w:rsidRDefault="00DD0B90">
      <w:r>
        <w:rPr>
          <w:color w:val="AAB5AE"/>
          <w:sz w:val="18"/>
        </w:rPr>
        <w:t>________________________________________________________________________________</w:t>
      </w:r>
    </w:p>
    <w:p w14:paraId="706EF91C" w14:textId="77777777" w:rsidR="000E4343" w:rsidRDefault="00DD0B90">
      <w:r>
        <w:rPr>
          <w:color w:val="AAB5AE"/>
          <w:sz w:val="18"/>
        </w:rPr>
        <w:t>________________________________________________________________________________</w:t>
      </w:r>
    </w:p>
    <w:p w14:paraId="6C579AEF" w14:textId="77777777" w:rsidR="000E4343" w:rsidRDefault="00DD0B90">
      <w:pPr>
        <w:pStyle w:val="Prompt"/>
      </w:pPr>
      <w:r>
        <w:t>What would wise confirmation look like?</w:t>
      </w:r>
    </w:p>
    <w:p w14:paraId="77DFB516" w14:textId="77777777" w:rsidR="000E4343" w:rsidRDefault="00DD0B90">
      <w:r>
        <w:rPr>
          <w:color w:val="AAB5AE"/>
          <w:sz w:val="18"/>
        </w:rPr>
        <w:t>________________________________________________________________________________</w:t>
      </w:r>
    </w:p>
    <w:p w14:paraId="5C330D58" w14:textId="77777777" w:rsidR="000E4343" w:rsidRDefault="00DD0B90">
      <w:r>
        <w:rPr>
          <w:color w:val="AAB5AE"/>
          <w:sz w:val="18"/>
        </w:rPr>
        <w:t>________________________________________________________________________________</w:t>
      </w:r>
    </w:p>
    <w:p w14:paraId="2D93C8A7" w14:textId="77777777" w:rsidR="000E4343" w:rsidRDefault="00DD0B90">
      <w:pPr>
        <w:pStyle w:val="Prompt"/>
      </w:pPr>
      <w:r>
        <w:t>What is one courageous but accountable next step?</w:t>
      </w:r>
    </w:p>
    <w:p w14:paraId="198586C9" w14:textId="77777777" w:rsidR="000E4343" w:rsidRDefault="00DD0B90">
      <w:r>
        <w:rPr>
          <w:color w:val="AAB5AE"/>
          <w:sz w:val="18"/>
        </w:rPr>
        <w:t>________________________________________________________________________________</w:t>
      </w:r>
    </w:p>
    <w:p w14:paraId="329097E0" w14:textId="77777777" w:rsidR="000E4343" w:rsidRDefault="00DD0B90">
      <w:r>
        <w:rPr>
          <w:color w:val="AAB5AE"/>
          <w:sz w:val="18"/>
        </w:rPr>
        <w:t>________________________________________________________________________________</w:t>
      </w:r>
    </w:p>
    <w:p w14:paraId="701F3175" w14:textId="77777777" w:rsidR="000E4343" w:rsidRDefault="00DD0B90">
      <w:pPr>
        <w:pStyle w:val="Heading1"/>
      </w:pPr>
      <w:r>
        <w:t>Personal Leadership Inventory</w:t>
      </w:r>
    </w:p>
    <w:tbl>
      <w:tblPr>
        <w:tblW w:w="13108" w:type="dxa"/>
        <w:tblInd w:w="-1123" w:type="dxa"/>
        <w:tblLayout w:type="fixed"/>
        <w:tblLook w:val="04A0" w:firstRow="1" w:lastRow="0" w:firstColumn="1" w:lastColumn="0" w:noHBand="0" w:noVBand="1"/>
      </w:tblPr>
      <w:tblGrid>
        <w:gridCol w:w="5112"/>
        <w:gridCol w:w="1999"/>
        <w:gridCol w:w="1999"/>
        <w:gridCol w:w="1999"/>
        <w:gridCol w:w="1999"/>
      </w:tblGrid>
      <w:tr w:rsidR="000E4343" w14:paraId="32F9D068" w14:textId="77777777" w:rsidTr="00F52A19">
        <w:tc>
          <w:tcPr>
            <w:tcW w:w="5112" w:type="dxa"/>
            <w:tcBorders>
              <w:top w:val="single" w:sz="6" w:space="0" w:color="0E5135"/>
              <w:left w:val="single" w:sz="6" w:space="0" w:color="0E5135"/>
              <w:bottom w:val="single" w:sz="6" w:space="0" w:color="0E5135"/>
              <w:right w:val="single" w:sz="6" w:space="0" w:color="0E5135"/>
            </w:tcBorders>
            <w:shd w:val="clear" w:color="auto" w:fill="0E5135"/>
            <w:tcMar>
              <w:top w:w="70" w:type="dxa"/>
              <w:left w:w="50" w:type="dxa"/>
              <w:bottom w:w="70" w:type="dxa"/>
              <w:right w:w="50" w:type="dxa"/>
            </w:tcMar>
          </w:tcPr>
          <w:p w14:paraId="77B94179" w14:textId="77777777" w:rsidR="000E4343" w:rsidRDefault="00DD0B90">
            <w:r>
              <w:rPr>
                <w:b/>
                <w:color w:val="FFFFFF"/>
                <w:sz w:val="15"/>
              </w:rPr>
              <w:t>STATEMENT</w:t>
            </w:r>
          </w:p>
        </w:tc>
        <w:tc>
          <w:tcPr>
            <w:tcW w:w="1999" w:type="dxa"/>
            <w:tcBorders>
              <w:top w:val="single" w:sz="6" w:space="0" w:color="0E5135"/>
              <w:left w:val="single" w:sz="6" w:space="0" w:color="0E5135"/>
              <w:bottom w:val="single" w:sz="6" w:space="0" w:color="0E5135"/>
              <w:right w:val="single" w:sz="6" w:space="0" w:color="0E5135"/>
            </w:tcBorders>
            <w:shd w:val="clear" w:color="auto" w:fill="0E5135"/>
            <w:tcMar>
              <w:top w:w="70" w:type="dxa"/>
              <w:left w:w="50" w:type="dxa"/>
              <w:bottom w:w="70" w:type="dxa"/>
              <w:right w:w="50" w:type="dxa"/>
            </w:tcMar>
          </w:tcPr>
          <w:p w14:paraId="1911B56C" w14:textId="77777777" w:rsidR="000E4343" w:rsidRDefault="00DD0B90">
            <w:r>
              <w:rPr>
                <w:b/>
                <w:color w:val="FFFFFF"/>
                <w:sz w:val="15"/>
              </w:rPr>
              <w:t>Rarely</w:t>
            </w:r>
          </w:p>
        </w:tc>
        <w:tc>
          <w:tcPr>
            <w:tcW w:w="1999" w:type="dxa"/>
            <w:tcBorders>
              <w:top w:val="single" w:sz="6" w:space="0" w:color="0E5135"/>
              <w:left w:val="single" w:sz="6" w:space="0" w:color="0E5135"/>
              <w:bottom w:val="single" w:sz="6" w:space="0" w:color="0E5135"/>
              <w:right w:val="single" w:sz="6" w:space="0" w:color="0E5135"/>
            </w:tcBorders>
            <w:shd w:val="clear" w:color="auto" w:fill="0E5135"/>
            <w:tcMar>
              <w:top w:w="70" w:type="dxa"/>
              <w:left w:w="50" w:type="dxa"/>
              <w:bottom w:w="70" w:type="dxa"/>
              <w:right w:w="50" w:type="dxa"/>
            </w:tcMar>
          </w:tcPr>
          <w:p w14:paraId="5769AA74" w14:textId="77777777" w:rsidR="000E4343" w:rsidRDefault="00DD0B90">
            <w:r>
              <w:rPr>
                <w:b/>
                <w:color w:val="FFFFFF"/>
                <w:sz w:val="15"/>
              </w:rPr>
              <w:t>Sometimes</w:t>
            </w:r>
          </w:p>
        </w:tc>
        <w:tc>
          <w:tcPr>
            <w:tcW w:w="1999" w:type="dxa"/>
            <w:tcBorders>
              <w:top w:val="single" w:sz="6" w:space="0" w:color="0E5135"/>
              <w:left w:val="single" w:sz="6" w:space="0" w:color="0E5135"/>
              <w:bottom w:val="single" w:sz="6" w:space="0" w:color="0E5135"/>
              <w:right w:val="single" w:sz="6" w:space="0" w:color="0E5135"/>
            </w:tcBorders>
            <w:shd w:val="clear" w:color="auto" w:fill="0E5135"/>
            <w:tcMar>
              <w:top w:w="70" w:type="dxa"/>
              <w:left w:w="50" w:type="dxa"/>
              <w:bottom w:w="70" w:type="dxa"/>
              <w:right w:w="50" w:type="dxa"/>
            </w:tcMar>
          </w:tcPr>
          <w:p w14:paraId="0BBD0327" w14:textId="77777777" w:rsidR="000E4343" w:rsidRDefault="00DD0B90">
            <w:r>
              <w:rPr>
                <w:b/>
                <w:color w:val="FFFFFF"/>
                <w:sz w:val="15"/>
              </w:rPr>
              <w:t>Often</w:t>
            </w:r>
          </w:p>
        </w:tc>
        <w:tc>
          <w:tcPr>
            <w:tcW w:w="1999" w:type="dxa"/>
            <w:tcBorders>
              <w:top w:val="single" w:sz="6" w:space="0" w:color="0E5135"/>
              <w:left w:val="single" w:sz="6" w:space="0" w:color="0E5135"/>
              <w:bottom w:val="single" w:sz="6" w:space="0" w:color="0E5135"/>
              <w:right w:val="single" w:sz="6" w:space="0" w:color="0E5135"/>
            </w:tcBorders>
            <w:shd w:val="clear" w:color="auto" w:fill="0E5135"/>
            <w:tcMar>
              <w:top w:w="70" w:type="dxa"/>
              <w:left w:w="50" w:type="dxa"/>
              <w:bottom w:w="70" w:type="dxa"/>
              <w:right w:w="50" w:type="dxa"/>
            </w:tcMar>
          </w:tcPr>
          <w:p w14:paraId="6D2EAEEE" w14:textId="77777777" w:rsidR="000E4343" w:rsidRDefault="00DD0B90">
            <w:r>
              <w:rPr>
                <w:b/>
                <w:color w:val="FFFFFF"/>
                <w:sz w:val="15"/>
              </w:rPr>
              <w:t>Consistently</w:t>
            </w:r>
          </w:p>
        </w:tc>
      </w:tr>
      <w:tr w:rsidR="000E4343" w14:paraId="194BBD25" w14:textId="77777777" w:rsidTr="00F52A19">
        <w:tc>
          <w:tcPr>
            <w:tcW w:w="5112"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34BCE7A5" w14:textId="77777777" w:rsidR="000E4343" w:rsidRDefault="00DD0B90">
            <w:r>
              <w:t>I remember God’s character when problems become loud.</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4E0F71D1"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418E46B4"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0A3B30D3"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1BCCC26E" w14:textId="77777777" w:rsidR="000E4343" w:rsidRDefault="00DD0B90">
            <w:pPr>
              <w:jc w:val="center"/>
            </w:pPr>
            <w:r>
              <w:t>☐</w:t>
            </w:r>
          </w:p>
        </w:tc>
      </w:tr>
      <w:tr w:rsidR="000E4343" w14:paraId="45A966D9" w14:textId="77777777" w:rsidTr="00F52A19">
        <w:tc>
          <w:tcPr>
            <w:tcW w:w="5112"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09A3FD5A" w14:textId="77777777" w:rsidR="000E4343" w:rsidRDefault="00DD0B90">
            <w:r>
              <w:t>I remain faithful to present responsibilities while I wait.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733B0F0E"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3BBD701E"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6D82F541"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5407ADF5" w14:textId="77777777" w:rsidR="000E4343" w:rsidRDefault="00DD0B90">
            <w:pPr>
              <w:jc w:val="center"/>
            </w:pPr>
            <w:r>
              <w:t>☐</w:t>
            </w:r>
          </w:p>
        </w:tc>
      </w:tr>
      <w:tr w:rsidR="000E4343" w14:paraId="0157D82A" w14:textId="77777777" w:rsidTr="00F52A19">
        <w:tc>
          <w:tcPr>
            <w:tcW w:w="5112"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0EDB5A51" w14:textId="77777777" w:rsidR="000E4343" w:rsidRDefault="00DD0B90">
            <w:r>
              <w:t>I guard against distractions and shortcuts.</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102493D8"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664884B5"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0717F949"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3DC31DB7" w14:textId="77777777" w:rsidR="000E4343" w:rsidRDefault="00DD0B90">
            <w:pPr>
              <w:jc w:val="center"/>
            </w:pPr>
            <w:r>
              <w:t>☐</w:t>
            </w:r>
          </w:p>
        </w:tc>
      </w:tr>
      <w:tr w:rsidR="000E4343" w14:paraId="72225BA8" w14:textId="77777777" w:rsidTr="00F52A19">
        <w:tc>
          <w:tcPr>
            <w:tcW w:w="5112"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220C7F34" w14:textId="77777777" w:rsidR="000E4343" w:rsidRDefault="00DD0B90">
            <w:r>
              <w:t>I seek wise confirmation before naming something a promise.</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5478AD5B"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349F5BA1"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608B104B"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51FD0129" w14:textId="77777777" w:rsidR="000E4343" w:rsidRDefault="00DD0B90">
            <w:pPr>
              <w:jc w:val="center"/>
            </w:pPr>
            <w:r>
              <w:t>☐</w:t>
            </w:r>
          </w:p>
        </w:tc>
      </w:tr>
      <w:tr w:rsidR="000E4343" w14:paraId="3FEED4F8" w14:textId="77777777" w:rsidTr="00F52A19">
        <w:tc>
          <w:tcPr>
            <w:tcW w:w="5112"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2B232D1A" w14:textId="77777777" w:rsidR="000E4343" w:rsidRDefault="00DD0B90">
            <w:r>
              <w:t>I move courageously when God’s timing becomes clear.</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7F85F5AA"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512E75F0"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7E6F69B3"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1336FF5A" w14:textId="77777777" w:rsidR="000E4343" w:rsidRDefault="00DD0B90">
            <w:pPr>
              <w:jc w:val="center"/>
            </w:pPr>
            <w:r>
              <w:t>☐</w:t>
            </w:r>
          </w:p>
        </w:tc>
      </w:tr>
      <w:tr w:rsidR="000E4343" w14:paraId="45876B40" w14:textId="77777777" w:rsidTr="00F52A19">
        <w:tc>
          <w:tcPr>
            <w:tcW w:w="5112"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486D0D8D" w14:textId="77777777" w:rsidR="000E4343" w:rsidRDefault="00DD0B90">
            <w:r>
              <w:t>I consider how my obedience can bless others.</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1AADC3CD"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173D4054"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23D99A7A" w14:textId="77777777" w:rsidR="000E4343" w:rsidRDefault="00DD0B90">
            <w:pPr>
              <w:jc w:val="center"/>
            </w:pPr>
            <w:r>
              <w:t>☐</w:t>
            </w:r>
          </w:p>
        </w:tc>
        <w:tc>
          <w:tcPr>
            <w:tcW w:w="1999" w:type="dxa"/>
            <w:tcBorders>
              <w:top w:val="single" w:sz="6" w:space="0" w:color="D5DDD7"/>
              <w:left w:val="single" w:sz="6" w:space="0" w:color="D5DDD7"/>
              <w:bottom w:val="single" w:sz="6" w:space="0" w:color="D5DDD7"/>
              <w:right w:val="single" w:sz="6" w:space="0" w:color="D5DDD7"/>
            </w:tcBorders>
            <w:tcMar>
              <w:top w:w="70" w:type="dxa"/>
              <w:left w:w="50" w:type="dxa"/>
              <w:bottom w:w="70" w:type="dxa"/>
              <w:right w:w="50" w:type="dxa"/>
            </w:tcMar>
          </w:tcPr>
          <w:p w14:paraId="6E080A7E" w14:textId="77777777" w:rsidR="000E4343" w:rsidRDefault="00DD0B90">
            <w:pPr>
              <w:jc w:val="center"/>
            </w:pPr>
            <w:r>
              <w:t>☐</w:t>
            </w:r>
          </w:p>
        </w:tc>
      </w:tr>
    </w:tbl>
    <w:p w14:paraId="772A4A3E" w14:textId="77777777" w:rsidR="000E4343" w:rsidRDefault="00DD0B90">
      <w:r>
        <w:br w:type="page"/>
      </w:r>
    </w:p>
    <w:p w14:paraId="2C6F1E1E" w14:textId="77777777" w:rsidR="000E4343" w:rsidRDefault="00DD0B90">
      <w:pPr>
        <w:pStyle w:val="Heading1"/>
      </w:pPr>
      <w:r>
        <w:lastRenderedPageBreak/>
        <w:t>My Mountain Response</w:t>
      </w:r>
    </w:p>
    <w:p w14:paraId="3DE32676" w14:textId="77777777" w:rsidR="000E4343" w:rsidRDefault="00DD0B90">
      <w:pPr>
        <w:pStyle w:val="Prompt"/>
      </w:pPr>
      <w:r>
        <w:t>The mountain I am discerning is:</w:t>
      </w:r>
    </w:p>
    <w:p w14:paraId="4E47543C" w14:textId="77777777" w:rsidR="000E4343" w:rsidRDefault="00DD0B90">
      <w:r>
        <w:rPr>
          <w:color w:val="AAB5AE"/>
          <w:sz w:val="18"/>
        </w:rPr>
        <w:t>________________________________________________________________________________</w:t>
      </w:r>
    </w:p>
    <w:p w14:paraId="217753B2" w14:textId="77777777" w:rsidR="000E4343" w:rsidRDefault="00DD0B90">
      <w:r>
        <w:rPr>
          <w:color w:val="AAB5AE"/>
          <w:sz w:val="18"/>
        </w:rPr>
        <w:t>________________________________________________________________________________</w:t>
      </w:r>
    </w:p>
    <w:p w14:paraId="79D29B98" w14:textId="77777777" w:rsidR="000E4343" w:rsidRDefault="00DD0B90">
      <w:pPr>
        <w:pStyle w:val="Prompt"/>
      </w:pPr>
      <w:r>
        <w:t>The promise or truth I will remember is:</w:t>
      </w:r>
    </w:p>
    <w:p w14:paraId="1FA7FE72" w14:textId="77777777" w:rsidR="000E4343" w:rsidRDefault="00DD0B90">
      <w:r>
        <w:rPr>
          <w:color w:val="AAB5AE"/>
          <w:sz w:val="18"/>
        </w:rPr>
        <w:t>________________________________________________________________________________</w:t>
      </w:r>
    </w:p>
    <w:p w14:paraId="0AD9285E" w14:textId="77777777" w:rsidR="000E4343" w:rsidRDefault="00DD0B90">
      <w:r>
        <w:rPr>
          <w:color w:val="AAB5AE"/>
          <w:sz w:val="18"/>
        </w:rPr>
        <w:t>________________________________________________________________________________</w:t>
      </w:r>
    </w:p>
    <w:p w14:paraId="47EE6687" w14:textId="77777777" w:rsidR="000E4343" w:rsidRDefault="00DD0B90">
      <w:pPr>
        <w:pStyle w:val="Prompt"/>
      </w:pPr>
      <w:r>
        <w:t>The practice that will keep me strong is:</w:t>
      </w:r>
    </w:p>
    <w:p w14:paraId="1FE034B8" w14:textId="77777777" w:rsidR="000E4343" w:rsidRDefault="00DD0B90">
      <w:r>
        <w:rPr>
          <w:color w:val="AAB5AE"/>
          <w:sz w:val="18"/>
        </w:rPr>
        <w:t>________________________________________________________________________________</w:t>
      </w:r>
    </w:p>
    <w:p w14:paraId="77532AFE" w14:textId="77777777" w:rsidR="000E4343" w:rsidRDefault="00DD0B90">
      <w:r>
        <w:rPr>
          <w:color w:val="AAB5AE"/>
          <w:sz w:val="18"/>
        </w:rPr>
        <w:t>________________________________________________________________________________</w:t>
      </w:r>
    </w:p>
    <w:p w14:paraId="4CA53C4C" w14:textId="77777777" w:rsidR="000E4343" w:rsidRDefault="00DD0B90">
      <w:pPr>
        <w:pStyle w:val="Prompt"/>
      </w:pPr>
      <w:r>
        <w:t>My next faithful step is:</w:t>
      </w:r>
    </w:p>
    <w:p w14:paraId="7A070A58" w14:textId="77777777" w:rsidR="000E4343" w:rsidRDefault="00DD0B90">
      <w:r>
        <w:rPr>
          <w:color w:val="AAB5AE"/>
          <w:sz w:val="18"/>
        </w:rPr>
        <w:t>________________________________________________________________________________</w:t>
      </w:r>
    </w:p>
    <w:p w14:paraId="7B24D0E5" w14:textId="77777777" w:rsidR="000E4343" w:rsidRDefault="00DD0B90">
      <w:r>
        <w:rPr>
          <w:color w:val="AAB5AE"/>
          <w:sz w:val="18"/>
        </w:rPr>
        <w:t>________________________________________________________________________________</w:t>
      </w:r>
    </w:p>
    <w:p w14:paraId="4E6ED601" w14:textId="77777777" w:rsidR="000E4343" w:rsidRDefault="00DD0B90">
      <w:pPr>
        <w:pStyle w:val="Prompt"/>
      </w:pPr>
      <w:r>
        <w:t>The person I will ask for prayer or accountability is:</w:t>
      </w:r>
    </w:p>
    <w:p w14:paraId="0D14C519" w14:textId="77777777" w:rsidR="000E4343" w:rsidRDefault="00DD0B90">
      <w:r>
        <w:rPr>
          <w:color w:val="AAB5AE"/>
          <w:sz w:val="18"/>
        </w:rPr>
        <w:t>________________________________________________________________________________</w:t>
      </w:r>
    </w:p>
    <w:p w14:paraId="30766559" w14:textId="77777777" w:rsidR="000E4343" w:rsidRDefault="000E4343">
      <w:pPr>
        <w:spacing w:after="0"/>
      </w:pPr>
    </w:p>
    <w:p w14:paraId="491AC90B" w14:textId="77777777" w:rsidR="000E4343" w:rsidRPr="00F52A19" w:rsidRDefault="00DD0B90">
      <w:pPr>
        <w:pStyle w:val="Heading2"/>
        <w:rPr>
          <w:i/>
          <w:iCs/>
        </w:rPr>
      </w:pPr>
      <w:r w:rsidRPr="00F52A19">
        <w:rPr>
          <w:i/>
          <w:iCs/>
        </w:rPr>
        <w:t>Closing Prayer</w:t>
      </w:r>
    </w:p>
    <w:p w14:paraId="239F904D" w14:textId="480D82BE" w:rsidR="000E4343" w:rsidRPr="00F52A19" w:rsidRDefault="00DD0B90">
      <w:pPr>
        <w:rPr>
          <w:i/>
          <w:iCs/>
        </w:rPr>
      </w:pPr>
      <w:r w:rsidRPr="00F52A19">
        <w:rPr>
          <w:i/>
          <w:iCs/>
        </w:rPr>
        <w:t xml:space="preserve">God of every promise, keep me faithful when the wait is long and courageous when it is time to move. Help me discern Your assignment, reject fear and shortcuts, and wholly follow You. Let my obedience bless those coming behind me. In Jesus’ name, </w:t>
      </w:r>
      <w:r w:rsidR="00F52A19" w:rsidRPr="00F52A19">
        <w:rPr>
          <w:i/>
          <w:iCs/>
        </w:rPr>
        <w:t>A</w:t>
      </w:r>
      <w:r w:rsidRPr="00F52A19">
        <w:rPr>
          <w:i/>
          <w:iCs/>
        </w:rPr>
        <w:t>men.</w:t>
      </w:r>
    </w:p>
    <w:p w14:paraId="44E5202B" w14:textId="5A042DCD" w:rsidR="000E4343" w:rsidRDefault="000E4343">
      <w:pPr>
        <w:jc w:val="center"/>
      </w:pPr>
    </w:p>
    <w:sectPr w:rsidR="000E4343" w:rsidSect="00034616">
      <w:headerReference w:type="default" r:id="rId8"/>
      <w:footerReference w:type="default" r:id="rId9"/>
      <w:pgSz w:w="12240" w:h="15840"/>
      <w:pgMar w:top="1008" w:right="1123" w:bottom="936" w:left="1123"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681D" w14:textId="77777777" w:rsidR="00DD0B90" w:rsidRDefault="00DD0B90">
      <w:pPr>
        <w:spacing w:after="0" w:line="240" w:lineRule="auto"/>
      </w:pPr>
      <w:r>
        <w:separator/>
      </w:r>
    </w:p>
  </w:endnote>
  <w:endnote w:type="continuationSeparator" w:id="0">
    <w:p w14:paraId="6E7428CD" w14:textId="77777777" w:rsidR="00DD0B90" w:rsidRDefault="00DD0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A43D" w14:textId="77777777" w:rsidR="000E4343" w:rsidRDefault="00DD0B90">
    <w:pPr>
      <w:pStyle w:val="Footer"/>
      <w:jc w:val="right"/>
    </w:pPr>
    <w:r>
      <w:rPr>
        <w:color w:val="5E6861"/>
        <w:sz w:val="16"/>
      </w:rPr>
      <w:t xml:space="preserve">Providence Missionary Baptist </w:t>
    </w:r>
    <w:proofErr w:type="gramStart"/>
    <w:r>
      <w:rPr>
        <w:color w:val="5E6861"/>
        <w:sz w:val="16"/>
      </w:rPr>
      <w:t>Church  •</w:t>
    </w:r>
    <w:proofErr w:type="gramEnd"/>
    <w:r>
      <w:rPr>
        <w:color w:val="5E6861"/>
        <w:sz w:val="16"/>
      </w:rPr>
      <w:t xml:space="preserve">  Give Me This </w:t>
    </w:r>
    <w:proofErr w:type="gramStart"/>
    <w:r>
      <w:rPr>
        <w:color w:val="5E6861"/>
        <w:sz w:val="16"/>
      </w:rPr>
      <w:t>Mountain  •</w:t>
    </w:r>
    <w:proofErr w:type="gramEnd"/>
    <w:r>
      <w:rPr>
        <w:color w:val="5E6861"/>
        <w:sz w:val="16"/>
      </w:rPr>
      <w:t xml:space="preserve">  Student </w:t>
    </w:r>
    <w:proofErr w:type="gramStart"/>
    <w:r>
      <w:rPr>
        <w:color w:val="5E6861"/>
        <w:sz w:val="16"/>
      </w:rPr>
      <w:t>Guide  |</w:t>
    </w:r>
    <w:proofErr w:type="gramEnd"/>
    <w:r>
      <w:rPr>
        <w:color w:val="5E6861"/>
        <w:sz w:val="16"/>
      </w:rPr>
      <w:t xml:space="preserve">  </w:t>
    </w:r>
    <w:r>
      <w:fldChar w:fldCharType="begin"/>
    </w:r>
    <w:r>
      <w:instrText>PAGE</w:instrText>
    </w:r>
    <w:r>
      <w:fldChar w:fldCharType="separate"/>
    </w:r>
    <w:r w:rsidR="00F52A1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9799" w14:textId="77777777" w:rsidR="00DD0B90" w:rsidRDefault="00DD0B90">
      <w:pPr>
        <w:spacing w:after="0" w:line="240" w:lineRule="auto"/>
      </w:pPr>
      <w:r>
        <w:separator/>
      </w:r>
    </w:p>
  </w:footnote>
  <w:footnote w:type="continuationSeparator" w:id="0">
    <w:p w14:paraId="218F9AA6" w14:textId="77777777" w:rsidR="00DD0B90" w:rsidRDefault="00DD0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D6409" w14:textId="77777777" w:rsidR="000E4343" w:rsidRDefault="00DD0B90">
    <w:pPr>
      <w:pStyle w:val="Caption"/>
    </w:pPr>
    <w:r>
      <w:rPr>
        <w:color w:val="0E5135"/>
        <w:sz w:val="17"/>
      </w:rPr>
      <w:t xml:space="preserve">ROOTED IN </w:t>
    </w:r>
    <w:proofErr w:type="gramStart"/>
    <w:r>
      <w:rPr>
        <w:color w:val="0E5135"/>
        <w:sz w:val="17"/>
      </w:rPr>
      <w:t>LEADERSHIP  •</w:t>
    </w:r>
    <w:proofErr w:type="gramEnd"/>
    <w:r>
      <w:rPr>
        <w:color w:val="0E5135"/>
        <w:sz w:val="17"/>
      </w:rPr>
      <w:t xml:space="preserve">  WEEK THREE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0048872">
    <w:abstractNumId w:val="8"/>
  </w:num>
  <w:num w:numId="2" w16cid:durableId="1316178402">
    <w:abstractNumId w:val="6"/>
  </w:num>
  <w:num w:numId="3" w16cid:durableId="2104648634">
    <w:abstractNumId w:val="5"/>
  </w:num>
  <w:num w:numId="4" w16cid:durableId="590554594">
    <w:abstractNumId w:val="4"/>
  </w:num>
  <w:num w:numId="5" w16cid:durableId="36467167">
    <w:abstractNumId w:val="7"/>
  </w:num>
  <w:num w:numId="6" w16cid:durableId="1545407055">
    <w:abstractNumId w:val="3"/>
  </w:num>
  <w:num w:numId="7" w16cid:durableId="311760384">
    <w:abstractNumId w:val="2"/>
  </w:num>
  <w:num w:numId="8" w16cid:durableId="1449936068">
    <w:abstractNumId w:val="1"/>
  </w:num>
  <w:num w:numId="9" w16cid:durableId="1403136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4343"/>
    <w:rsid w:val="0015074B"/>
    <w:rsid w:val="0029639D"/>
    <w:rsid w:val="00326F90"/>
    <w:rsid w:val="007527E3"/>
    <w:rsid w:val="00AA1D8D"/>
    <w:rsid w:val="00B47730"/>
    <w:rsid w:val="00CB0664"/>
    <w:rsid w:val="00DD0B90"/>
    <w:rsid w:val="00F52A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03B06B"/>
  <w14:defaultImageDpi w14:val="300"/>
  <w15:docId w15:val="{DBCBB00E-D0AD-4E2B-8ACC-0440961F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ptos" w:hAnsi="Aptos"/>
      <w:color w:val="202522"/>
      <w:sz w:val="21"/>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b/>
      <w:bCs/>
      <w:color w:val="0E5135"/>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6372A"/>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0E513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6372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i/>
      <w:iCs/>
      <w:color w:val="5E686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03" w:hanging="23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03" w:hanging="23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basedOn w:val="Normal"/>
    <w:pPr>
      <w:spacing w:before="100" w:after="60"/>
    </w:pPr>
    <w:rPr>
      <w:b/>
      <w:color w:val="16372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Joseph Strong</cp:lastModifiedBy>
  <cp:revision>2</cp:revision>
  <dcterms:created xsi:type="dcterms:W3CDTF">2026-09-08T16:21:00Z</dcterms:created>
  <dcterms:modified xsi:type="dcterms:W3CDTF">2026-09-08T16:21:00Z</dcterms:modified>
  <cp:category/>
</cp:coreProperties>
</file>